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7303353D" w:rsidR="00F07ED0" w:rsidRPr="0026087E" w:rsidRDefault="002D4A3F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proofErr w:type="spellStart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>Мұсылмандық</w:t>
      </w:r>
      <w:proofErr w:type="spellEnd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 xml:space="preserve"> </w:t>
      </w:r>
      <w:proofErr w:type="spellStart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>құқық</w:t>
      </w:r>
      <w:proofErr w:type="spellEnd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 xml:space="preserve"> </w:t>
      </w:r>
      <w:proofErr w:type="spellStart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>және</w:t>
      </w:r>
      <w:proofErr w:type="spellEnd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 xml:space="preserve"> </w:t>
      </w:r>
      <w:proofErr w:type="spellStart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>шариғат</w:t>
      </w:r>
      <w:proofErr w:type="spellEnd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 xml:space="preserve"> </w:t>
      </w:r>
      <w:proofErr w:type="spellStart"/>
      <w:r w:rsidRPr="002D4A3F">
        <w:rPr>
          <w:rFonts w:ascii="Times New Roman" w:eastAsia="Times New Roman" w:hAnsi="Times New Roman" w:cs="Times New Roman"/>
          <w:sz w:val="32"/>
          <w:szCs w:val="32"/>
          <w:lang w:val="ru-KZ"/>
        </w:rPr>
        <w:t>мақсаттары</w:t>
      </w:r>
      <w:proofErr w:type="spellEnd"/>
      <w:r w:rsid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6C72A3C" w14:textId="77777777" w:rsidR="002D4A3F" w:rsidRPr="002D4A3F" w:rsidRDefault="002D4A3F" w:rsidP="002D4A3F">
      <w:pPr>
        <w:pStyle w:val="a4"/>
        <w:rPr>
          <w:sz w:val="36"/>
          <w:szCs w:val="36"/>
        </w:rPr>
      </w:pPr>
      <w:proofErr w:type="spellStart"/>
      <w:r w:rsidRPr="002D4A3F">
        <w:rPr>
          <w:sz w:val="36"/>
          <w:szCs w:val="36"/>
        </w:rPr>
        <w:t>Мұсылмандық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құқық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және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шариғат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мақсаттары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пәні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бойынша</w:t>
      </w:r>
      <w:proofErr w:type="spellEnd"/>
      <w:r w:rsidRPr="002D4A3F">
        <w:rPr>
          <w:sz w:val="36"/>
          <w:szCs w:val="36"/>
        </w:rPr>
        <w:t xml:space="preserve"> семинар </w:t>
      </w:r>
      <w:proofErr w:type="spellStart"/>
      <w:r w:rsidRPr="002D4A3F">
        <w:rPr>
          <w:sz w:val="36"/>
          <w:szCs w:val="36"/>
        </w:rPr>
        <w:t>сабақтарының</w:t>
      </w:r>
      <w:proofErr w:type="spellEnd"/>
      <w:r w:rsidRPr="002D4A3F">
        <w:rPr>
          <w:sz w:val="36"/>
          <w:szCs w:val="36"/>
        </w:rPr>
        <w:t xml:space="preserve"> </w:t>
      </w:r>
      <w:proofErr w:type="spellStart"/>
      <w:r w:rsidRPr="002D4A3F">
        <w:rPr>
          <w:sz w:val="36"/>
          <w:szCs w:val="36"/>
        </w:rPr>
        <w:t>тақырыптары</w:t>
      </w:r>
      <w:proofErr w:type="spellEnd"/>
      <w:r w:rsidRPr="002D4A3F">
        <w:rPr>
          <w:sz w:val="36"/>
          <w:szCs w:val="36"/>
        </w:rPr>
        <w:t>:</w:t>
      </w:r>
    </w:p>
    <w:p w14:paraId="51AC31EA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 xml:space="preserve">Ислам </w:t>
      </w:r>
      <w:proofErr w:type="spellStart"/>
      <w:r w:rsidRPr="002D4A3F">
        <w:rPr>
          <w:sz w:val="32"/>
          <w:szCs w:val="32"/>
        </w:rPr>
        <w:t>құқығы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оның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қайнар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көздері</w:t>
      </w:r>
      <w:proofErr w:type="spellEnd"/>
      <w:r w:rsidRPr="002D4A3F">
        <w:rPr>
          <w:sz w:val="32"/>
          <w:szCs w:val="32"/>
        </w:rPr>
        <w:t>.</w:t>
      </w:r>
    </w:p>
    <w:p w14:paraId="5603C0FD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>"</w:t>
      </w:r>
      <w:proofErr w:type="spellStart"/>
      <w:r w:rsidRPr="002D4A3F">
        <w:rPr>
          <w:sz w:val="32"/>
          <w:szCs w:val="32"/>
        </w:rPr>
        <w:t>Ижтиһад</w:t>
      </w:r>
      <w:proofErr w:type="spellEnd"/>
      <w:r w:rsidRPr="002D4A3F">
        <w:rPr>
          <w:sz w:val="32"/>
          <w:szCs w:val="32"/>
        </w:rPr>
        <w:t xml:space="preserve">" – Ислам </w:t>
      </w:r>
      <w:proofErr w:type="spellStart"/>
      <w:r w:rsidRPr="002D4A3F">
        <w:rPr>
          <w:sz w:val="32"/>
          <w:szCs w:val="32"/>
        </w:rPr>
        <w:t>құқығындағы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жаңа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мәселелерді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шешу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жолдары</w:t>
      </w:r>
      <w:proofErr w:type="spellEnd"/>
      <w:r w:rsidRPr="002D4A3F">
        <w:rPr>
          <w:sz w:val="32"/>
          <w:szCs w:val="32"/>
        </w:rPr>
        <w:t>.</w:t>
      </w:r>
    </w:p>
    <w:p w14:paraId="690F81B9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>"</w:t>
      </w:r>
      <w:proofErr w:type="spellStart"/>
      <w:r w:rsidRPr="002D4A3F">
        <w:rPr>
          <w:sz w:val="32"/>
          <w:szCs w:val="32"/>
        </w:rPr>
        <w:t>Мақасид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әш-шариға</w:t>
      </w:r>
      <w:proofErr w:type="spellEnd"/>
      <w:r w:rsidRPr="002D4A3F">
        <w:rPr>
          <w:sz w:val="32"/>
          <w:szCs w:val="32"/>
        </w:rPr>
        <w:t xml:space="preserve">" - </w:t>
      </w:r>
      <w:proofErr w:type="spellStart"/>
      <w:r w:rsidRPr="002D4A3F">
        <w:rPr>
          <w:sz w:val="32"/>
          <w:szCs w:val="32"/>
        </w:rPr>
        <w:t>Шариғат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мақсаттарының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концепциясы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оның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маңызы</w:t>
      </w:r>
      <w:proofErr w:type="spellEnd"/>
      <w:r w:rsidRPr="002D4A3F">
        <w:rPr>
          <w:sz w:val="32"/>
          <w:szCs w:val="32"/>
        </w:rPr>
        <w:t>.</w:t>
      </w:r>
    </w:p>
    <w:p w14:paraId="12F091EB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proofErr w:type="spellStart"/>
      <w:r w:rsidRPr="002D4A3F">
        <w:rPr>
          <w:sz w:val="32"/>
          <w:szCs w:val="32"/>
        </w:rPr>
        <w:t>Мұсылмандық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құқықтағы</w:t>
      </w:r>
      <w:proofErr w:type="spellEnd"/>
      <w:r w:rsidRPr="002D4A3F">
        <w:rPr>
          <w:sz w:val="32"/>
          <w:szCs w:val="32"/>
        </w:rPr>
        <w:t xml:space="preserve"> "</w:t>
      </w:r>
      <w:proofErr w:type="spellStart"/>
      <w:r w:rsidRPr="002D4A3F">
        <w:rPr>
          <w:sz w:val="32"/>
          <w:szCs w:val="32"/>
        </w:rPr>
        <w:t>Қияс</w:t>
      </w:r>
      <w:proofErr w:type="spellEnd"/>
      <w:r w:rsidRPr="002D4A3F">
        <w:rPr>
          <w:sz w:val="32"/>
          <w:szCs w:val="32"/>
        </w:rPr>
        <w:t xml:space="preserve">" – </w:t>
      </w:r>
      <w:proofErr w:type="spellStart"/>
      <w:r w:rsidRPr="002D4A3F">
        <w:rPr>
          <w:sz w:val="32"/>
          <w:szCs w:val="32"/>
        </w:rPr>
        <w:t>ұқсастығына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қарап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үкім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шығару</w:t>
      </w:r>
      <w:proofErr w:type="spellEnd"/>
      <w:r w:rsidRPr="002D4A3F">
        <w:rPr>
          <w:sz w:val="32"/>
          <w:szCs w:val="32"/>
        </w:rPr>
        <w:t>.</w:t>
      </w:r>
    </w:p>
    <w:p w14:paraId="321A9394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>"</w:t>
      </w:r>
      <w:proofErr w:type="spellStart"/>
      <w:r w:rsidRPr="002D4A3F">
        <w:rPr>
          <w:sz w:val="32"/>
          <w:szCs w:val="32"/>
        </w:rPr>
        <w:t>Истихсан</w:t>
      </w:r>
      <w:proofErr w:type="spellEnd"/>
      <w:r w:rsidRPr="002D4A3F">
        <w:rPr>
          <w:sz w:val="32"/>
          <w:szCs w:val="32"/>
        </w:rPr>
        <w:t>" (</w:t>
      </w:r>
      <w:proofErr w:type="spellStart"/>
      <w:r w:rsidRPr="002D4A3F">
        <w:rPr>
          <w:sz w:val="32"/>
          <w:szCs w:val="32"/>
        </w:rPr>
        <w:t>жақсы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деп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санау</w:t>
      </w:r>
      <w:proofErr w:type="spellEnd"/>
      <w:r w:rsidRPr="002D4A3F">
        <w:rPr>
          <w:sz w:val="32"/>
          <w:szCs w:val="32"/>
        </w:rPr>
        <w:t xml:space="preserve">)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"</w:t>
      </w:r>
      <w:proofErr w:type="spellStart"/>
      <w:r w:rsidRPr="002D4A3F">
        <w:rPr>
          <w:sz w:val="32"/>
          <w:szCs w:val="32"/>
        </w:rPr>
        <w:t>Маслаха</w:t>
      </w:r>
      <w:proofErr w:type="spellEnd"/>
      <w:r w:rsidRPr="002D4A3F">
        <w:rPr>
          <w:sz w:val="32"/>
          <w:szCs w:val="32"/>
        </w:rPr>
        <w:t>" (</w:t>
      </w:r>
      <w:proofErr w:type="spellStart"/>
      <w:r w:rsidRPr="002D4A3F">
        <w:rPr>
          <w:sz w:val="32"/>
          <w:szCs w:val="32"/>
        </w:rPr>
        <w:t>мүдделілік</w:t>
      </w:r>
      <w:proofErr w:type="spellEnd"/>
      <w:r w:rsidRPr="002D4A3F">
        <w:rPr>
          <w:sz w:val="32"/>
          <w:szCs w:val="32"/>
        </w:rPr>
        <w:t xml:space="preserve">) </w:t>
      </w:r>
      <w:proofErr w:type="spellStart"/>
      <w:r w:rsidRPr="002D4A3F">
        <w:rPr>
          <w:sz w:val="32"/>
          <w:szCs w:val="32"/>
        </w:rPr>
        <w:t>принциптері</w:t>
      </w:r>
      <w:proofErr w:type="spellEnd"/>
      <w:r w:rsidRPr="002D4A3F">
        <w:rPr>
          <w:sz w:val="32"/>
          <w:szCs w:val="32"/>
        </w:rPr>
        <w:t>.</w:t>
      </w:r>
    </w:p>
    <w:p w14:paraId="409C58E0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>"</w:t>
      </w:r>
      <w:proofErr w:type="spellStart"/>
      <w:r w:rsidRPr="002D4A3F">
        <w:rPr>
          <w:sz w:val="32"/>
          <w:szCs w:val="32"/>
        </w:rPr>
        <w:t>Усул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әл-фиқһ</w:t>
      </w:r>
      <w:proofErr w:type="spellEnd"/>
      <w:r w:rsidRPr="002D4A3F">
        <w:rPr>
          <w:sz w:val="32"/>
          <w:szCs w:val="32"/>
        </w:rPr>
        <w:t xml:space="preserve">" – Ислам </w:t>
      </w:r>
      <w:proofErr w:type="spellStart"/>
      <w:r w:rsidRPr="002D4A3F">
        <w:rPr>
          <w:sz w:val="32"/>
          <w:szCs w:val="32"/>
        </w:rPr>
        <w:t>құқығының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негіздері</w:t>
      </w:r>
      <w:proofErr w:type="spellEnd"/>
      <w:r w:rsidRPr="002D4A3F">
        <w:rPr>
          <w:sz w:val="32"/>
          <w:szCs w:val="32"/>
        </w:rPr>
        <w:t>.</w:t>
      </w:r>
    </w:p>
    <w:p w14:paraId="490A677C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proofErr w:type="spellStart"/>
      <w:r w:rsidRPr="002D4A3F">
        <w:rPr>
          <w:sz w:val="32"/>
          <w:szCs w:val="32"/>
        </w:rPr>
        <w:t>Заманауи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мәселелерді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шешудегі</w:t>
      </w:r>
      <w:proofErr w:type="spellEnd"/>
      <w:r w:rsidRPr="002D4A3F">
        <w:rPr>
          <w:sz w:val="32"/>
          <w:szCs w:val="32"/>
        </w:rPr>
        <w:t xml:space="preserve"> "</w:t>
      </w:r>
      <w:proofErr w:type="spellStart"/>
      <w:r w:rsidRPr="002D4A3F">
        <w:rPr>
          <w:sz w:val="32"/>
          <w:szCs w:val="32"/>
        </w:rPr>
        <w:t>Мақасид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әш-шариғаның</w:t>
      </w:r>
      <w:proofErr w:type="spellEnd"/>
      <w:r w:rsidRPr="002D4A3F">
        <w:rPr>
          <w:sz w:val="32"/>
          <w:szCs w:val="32"/>
        </w:rPr>
        <w:t xml:space="preserve">" </w:t>
      </w:r>
      <w:proofErr w:type="spellStart"/>
      <w:r w:rsidRPr="002D4A3F">
        <w:rPr>
          <w:sz w:val="32"/>
          <w:szCs w:val="32"/>
        </w:rPr>
        <w:t>рөлі</w:t>
      </w:r>
      <w:proofErr w:type="spellEnd"/>
      <w:r w:rsidRPr="002D4A3F">
        <w:rPr>
          <w:sz w:val="32"/>
          <w:szCs w:val="32"/>
        </w:rPr>
        <w:t>.</w:t>
      </w:r>
    </w:p>
    <w:p w14:paraId="2F30DF48" w14:textId="77777777" w:rsidR="002D4A3F" w:rsidRPr="002D4A3F" w:rsidRDefault="002D4A3F" w:rsidP="002D4A3F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sz w:val="32"/>
          <w:szCs w:val="32"/>
        </w:rPr>
        <w:t xml:space="preserve">Ислам </w:t>
      </w:r>
      <w:proofErr w:type="spellStart"/>
      <w:r w:rsidRPr="002D4A3F">
        <w:rPr>
          <w:sz w:val="32"/>
          <w:szCs w:val="32"/>
        </w:rPr>
        <w:t>құқығының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негізгі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мектептері</w:t>
      </w:r>
      <w:proofErr w:type="spellEnd"/>
      <w:r w:rsidRPr="002D4A3F">
        <w:rPr>
          <w:sz w:val="32"/>
          <w:szCs w:val="32"/>
        </w:rPr>
        <w:t xml:space="preserve"> (</w:t>
      </w:r>
      <w:proofErr w:type="spellStart"/>
      <w:r w:rsidRPr="002D4A3F">
        <w:rPr>
          <w:sz w:val="32"/>
          <w:szCs w:val="32"/>
        </w:rPr>
        <w:t>мазһабтар</w:t>
      </w:r>
      <w:proofErr w:type="spellEnd"/>
      <w:r w:rsidRPr="002D4A3F">
        <w:rPr>
          <w:sz w:val="32"/>
          <w:szCs w:val="32"/>
        </w:rPr>
        <w:t>).</w:t>
      </w:r>
    </w:p>
    <w:p w14:paraId="66F08DC2" w14:textId="77777777" w:rsidR="002D4A3F" w:rsidRPr="002D4A3F" w:rsidRDefault="002D4A3F" w:rsidP="008A251A">
      <w:pPr>
        <w:pStyle w:val="a4"/>
        <w:numPr>
          <w:ilvl w:val="0"/>
          <w:numId w:val="5"/>
        </w:numPr>
        <w:rPr>
          <w:sz w:val="22"/>
          <w:szCs w:val="22"/>
          <w:lang w:val="kk-KZ"/>
        </w:rPr>
      </w:pPr>
      <w:proofErr w:type="spellStart"/>
      <w:r w:rsidRPr="002D4A3F">
        <w:rPr>
          <w:sz w:val="32"/>
          <w:szCs w:val="32"/>
        </w:rPr>
        <w:t>Мұсылмандық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құқықтың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қазіргі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қоғамдағы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рөлі.</w:t>
      </w:r>
      <w:proofErr w:type="spellEnd"/>
    </w:p>
    <w:p w14:paraId="057C2DAB" w14:textId="77777777" w:rsidR="002D4A3F" w:rsidRPr="002D4A3F" w:rsidRDefault="002D4A3F" w:rsidP="00EE0178">
      <w:pPr>
        <w:pStyle w:val="a4"/>
        <w:numPr>
          <w:ilvl w:val="0"/>
          <w:numId w:val="5"/>
        </w:numPr>
        <w:rPr>
          <w:sz w:val="20"/>
          <w:szCs w:val="20"/>
        </w:rPr>
      </w:pPr>
      <w:r w:rsidRPr="002D4A3F">
        <w:rPr>
          <w:sz w:val="32"/>
          <w:szCs w:val="32"/>
        </w:rPr>
        <w:t xml:space="preserve">Ислам </w:t>
      </w:r>
      <w:proofErr w:type="spellStart"/>
      <w:r w:rsidRPr="002D4A3F">
        <w:rPr>
          <w:sz w:val="32"/>
          <w:szCs w:val="32"/>
        </w:rPr>
        <w:t>құқығының</w:t>
      </w:r>
      <w:proofErr w:type="spellEnd"/>
      <w:r w:rsidRPr="002D4A3F">
        <w:rPr>
          <w:sz w:val="32"/>
          <w:szCs w:val="32"/>
        </w:rPr>
        <w:t xml:space="preserve"> даму </w:t>
      </w:r>
      <w:proofErr w:type="spellStart"/>
      <w:r w:rsidRPr="002D4A3F">
        <w:rPr>
          <w:sz w:val="32"/>
          <w:szCs w:val="32"/>
        </w:rPr>
        <w:t>тарихы</w:t>
      </w:r>
      <w:proofErr w:type="spellEnd"/>
      <w:r w:rsidRPr="002D4A3F">
        <w:rPr>
          <w:sz w:val="32"/>
          <w:szCs w:val="32"/>
        </w:rPr>
        <w:t xml:space="preserve">: </w:t>
      </w:r>
      <w:proofErr w:type="spellStart"/>
      <w:r w:rsidRPr="002D4A3F">
        <w:rPr>
          <w:sz w:val="32"/>
          <w:szCs w:val="32"/>
        </w:rPr>
        <w:t>алғашқы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кезеңнен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бүгінгі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күнге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дейін</w:t>
      </w:r>
      <w:proofErr w:type="spellEnd"/>
      <w:r w:rsidRPr="002D4A3F">
        <w:rPr>
          <w:sz w:val="28"/>
          <w:szCs w:val="28"/>
        </w:rPr>
        <w:t>.</w:t>
      </w:r>
      <w:r w:rsidRPr="002D4A3F">
        <w:rPr>
          <w:rFonts w:hAnsi="Symbol"/>
          <w:sz w:val="20"/>
          <w:szCs w:val="20"/>
        </w:rPr>
        <w:t xml:space="preserve"> </w:t>
      </w:r>
    </w:p>
    <w:p w14:paraId="68E94D38" w14:textId="77777777" w:rsidR="002D4A3F" w:rsidRPr="002D4A3F" w:rsidRDefault="002D4A3F" w:rsidP="007A0BC9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b/>
          <w:bCs/>
          <w:sz w:val="32"/>
          <w:szCs w:val="32"/>
        </w:rPr>
        <w:t>"</w:t>
      </w:r>
      <w:proofErr w:type="spellStart"/>
      <w:r w:rsidRPr="002D4A3F">
        <w:rPr>
          <w:b/>
          <w:bCs/>
          <w:sz w:val="32"/>
          <w:szCs w:val="32"/>
        </w:rPr>
        <w:t>Урф</w:t>
      </w:r>
      <w:proofErr w:type="spellEnd"/>
      <w:r w:rsidRPr="002D4A3F">
        <w:rPr>
          <w:b/>
          <w:bCs/>
          <w:sz w:val="32"/>
          <w:szCs w:val="32"/>
        </w:rPr>
        <w:t>" (</w:t>
      </w:r>
      <w:proofErr w:type="spellStart"/>
      <w:r w:rsidRPr="002D4A3F">
        <w:rPr>
          <w:b/>
          <w:bCs/>
          <w:sz w:val="32"/>
          <w:szCs w:val="32"/>
        </w:rPr>
        <w:t>дәстүр</w:t>
      </w:r>
      <w:proofErr w:type="spellEnd"/>
      <w:r w:rsidRPr="002D4A3F">
        <w:rPr>
          <w:b/>
          <w:bCs/>
          <w:sz w:val="32"/>
          <w:szCs w:val="32"/>
        </w:rPr>
        <w:t xml:space="preserve">) </w:t>
      </w:r>
      <w:proofErr w:type="spellStart"/>
      <w:r w:rsidRPr="002D4A3F">
        <w:rPr>
          <w:b/>
          <w:bCs/>
          <w:sz w:val="32"/>
          <w:szCs w:val="32"/>
        </w:rPr>
        <w:t>және</w:t>
      </w:r>
      <w:proofErr w:type="spellEnd"/>
      <w:r w:rsidRPr="002D4A3F">
        <w:rPr>
          <w:b/>
          <w:bCs/>
          <w:sz w:val="32"/>
          <w:szCs w:val="32"/>
        </w:rPr>
        <w:t xml:space="preserve"> "</w:t>
      </w:r>
      <w:proofErr w:type="spellStart"/>
      <w:r w:rsidRPr="002D4A3F">
        <w:rPr>
          <w:b/>
          <w:bCs/>
          <w:sz w:val="32"/>
          <w:szCs w:val="32"/>
        </w:rPr>
        <w:t>Истисхаб</w:t>
      </w:r>
      <w:proofErr w:type="spellEnd"/>
      <w:r w:rsidRPr="002D4A3F">
        <w:rPr>
          <w:b/>
          <w:bCs/>
          <w:sz w:val="32"/>
          <w:szCs w:val="32"/>
        </w:rPr>
        <w:t>" (</w:t>
      </w:r>
      <w:proofErr w:type="spellStart"/>
      <w:r w:rsidRPr="002D4A3F">
        <w:rPr>
          <w:b/>
          <w:bCs/>
          <w:sz w:val="32"/>
          <w:szCs w:val="32"/>
        </w:rPr>
        <w:t>сабақтастық</w:t>
      </w:r>
      <w:proofErr w:type="spellEnd"/>
      <w:r w:rsidRPr="002D4A3F">
        <w:rPr>
          <w:b/>
          <w:bCs/>
          <w:sz w:val="32"/>
          <w:szCs w:val="32"/>
        </w:rPr>
        <w:t>):</w:t>
      </w:r>
      <w:r w:rsidRPr="002D4A3F">
        <w:rPr>
          <w:sz w:val="32"/>
          <w:szCs w:val="32"/>
        </w:rPr>
        <w:t xml:space="preserve"> Ислам </w:t>
      </w:r>
      <w:proofErr w:type="spellStart"/>
      <w:r w:rsidRPr="002D4A3F">
        <w:rPr>
          <w:sz w:val="32"/>
          <w:szCs w:val="32"/>
        </w:rPr>
        <w:t>құқығындағы</w:t>
      </w:r>
      <w:proofErr w:type="spellEnd"/>
      <w:r w:rsidRPr="002D4A3F">
        <w:rPr>
          <w:sz w:val="32"/>
          <w:szCs w:val="32"/>
        </w:rPr>
        <w:t xml:space="preserve"> осы </w:t>
      </w:r>
      <w:proofErr w:type="spellStart"/>
      <w:r w:rsidRPr="002D4A3F">
        <w:rPr>
          <w:sz w:val="32"/>
          <w:szCs w:val="32"/>
        </w:rPr>
        <w:t>екі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маңызды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принциптің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мағынасы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қолданылуы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олардың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үкім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шығарудағы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рөлі</w:t>
      </w:r>
      <w:proofErr w:type="spellEnd"/>
      <w:r w:rsidRPr="002D4A3F">
        <w:rPr>
          <w:sz w:val="32"/>
          <w:szCs w:val="32"/>
        </w:rPr>
        <w:t>.</w:t>
      </w:r>
    </w:p>
    <w:p w14:paraId="53455569" w14:textId="77777777" w:rsidR="002D4A3F" w:rsidRPr="002D4A3F" w:rsidRDefault="002D4A3F" w:rsidP="004D0F67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b/>
          <w:bCs/>
          <w:sz w:val="32"/>
          <w:szCs w:val="32"/>
        </w:rPr>
        <w:t xml:space="preserve">"Харам" мен "Халал" </w:t>
      </w:r>
      <w:proofErr w:type="spellStart"/>
      <w:r w:rsidRPr="002D4A3F">
        <w:rPr>
          <w:b/>
          <w:bCs/>
          <w:sz w:val="32"/>
          <w:szCs w:val="32"/>
        </w:rPr>
        <w:t>түсінігі</w:t>
      </w:r>
      <w:proofErr w:type="spellEnd"/>
      <w:r w:rsidRPr="002D4A3F">
        <w:rPr>
          <w:b/>
          <w:bCs/>
          <w:sz w:val="32"/>
          <w:szCs w:val="32"/>
        </w:rPr>
        <w:t>:</w:t>
      </w:r>
      <w:r w:rsidRPr="002D4A3F">
        <w:rPr>
          <w:sz w:val="32"/>
          <w:szCs w:val="32"/>
        </w:rPr>
        <w:t xml:space="preserve"> "Халал"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"Харам" </w:t>
      </w:r>
      <w:proofErr w:type="spellStart"/>
      <w:r w:rsidRPr="002D4A3F">
        <w:rPr>
          <w:sz w:val="32"/>
          <w:szCs w:val="32"/>
        </w:rPr>
        <w:t>категорияларының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Шариғат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мақсаттарымен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байланысы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қазіргі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заманғы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азық-түлік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қаржы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тұрмыс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мәселелеріндегі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олардың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маңызы</w:t>
      </w:r>
      <w:proofErr w:type="spellEnd"/>
      <w:r w:rsidRPr="002D4A3F">
        <w:rPr>
          <w:sz w:val="32"/>
          <w:szCs w:val="32"/>
        </w:rPr>
        <w:t>.</w:t>
      </w:r>
    </w:p>
    <w:p w14:paraId="7FF8B573" w14:textId="77777777" w:rsidR="002D4A3F" w:rsidRPr="002D4A3F" w:rsidRDefault="002D4A3F" w:rsidP="003D2621">
      <w:pPr>
        <w:pStyle w:val="a4"/>
        <w:numPr>
          <w:ilvl w:val="0"/>
          <w:numId w:val="5"/>
        </w:numPr>
        <w:rPr>
          <w:sz w:val="32"/>
          <w:szCs w:val="32"/>
        </w:rPr>
      </w:pPr>
      <w:r w:rsidRPr="002D4A3F">
        <w:rPr>
          <w:b/>
          <w:bCs/>
          <w:sz w:val="32"/>
          <w:szCs w:val="32"/>
        </w:rPr>
        <w:t>Ислам құ</w:t>
      </w:r>
      <w:proofErr w:type="spellStart"/>
      <w:r w:rsidRPr="002D4A3F">
        <w:rPr>
          <w:b/>
          <w:bCs/>
          <w:sz w:val="32"/>
          <w:szCs w:val="32"/>
        </w:rPr>
        <w:t>қығындағы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әйелдер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құқығы</w:t>
      </w:r>
      <w:proofErr w:type="spellEnd"/>
      <w:r w:rsidRPr="002D4A3F">
        <w:rPr>
          <w:b/>
          <w:bCs/>
          <w:sz w:val="32"/>
          <w:szCs w:val="32"/>
        </w:rPr>
        <w:t>:</w:t>
      </w:r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Отбасы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неке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мирас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басқа</w:t>
      </w:r>
      <w:proofErr w:type="spellEnd"/>
      <w:r w:rsidRPr="002D4A3F">
        <w:rPr>
          <w:sz w:val="32"/>
          <w:szCs w:val="32"/>
        </w:rPr>
        <w:t xml:space="preserve"> да </w:t>
      </w:r>
      <w:proofErr w:type="spellStart"/>
      <w:r w:rsidRPr="002D4A3F">
        <w:rPr>
          <w:sz w:val="32"/>
          <w:szCs w:val="32"/>
        </w:rPr>
        <w:t>салалардағы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әйелдердің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құқықтарын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Шариғат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мақсаттары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тұрғысынан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қарастыру</w:t>
      </w:r>
      <w:proofErr w:type="spellEnd"/>
      <w:r w:rsidRPr="002D4A3F">
        <w:rPr>
          <w:sz w:val="32"/>
          <w:szCs w:val="32"/>
        </w:rPr>
        <w:t>.</w:t>
      </w:r>
    </w:p>
    <w:p w14:paraId="1EF45277" w14:textId="77777777" w:rsidR="002D4A3F" w:rsidRPr="002D4A3F" w:rsidRDefault="002D4A3F" w:rsidP="00E16584">
      <w:pPr>
        <w:pStyle w:val="a4"/>
        <w:numPr>
          <w:ilvl w:val="0"/>
          <w:numId w:val="5"/>
        </w:numPr>
        <w:rPr>
          <w:sz w:val="32"/>
          <w:szCs w:val="32"/>
        </w:rPr>
      </w:pPr>
      <w:proofErr w:type="spellStart"/>
      <w:r w:rsidRPr="002D4A3F">
        <w:rPr>
          <w:b/>
          <w:bCs/>
          <w:sz w:val="32"/>
          <w:szCs w:val="32"/>
        </w:rPr>
        <w:t>Шариғат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мақсаттары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және</w:t>
      </w:r>
      <w:proofErr w:type="spellEnd"/>
      <w:r w:rsidRPr="002D4A3F">
        <w:rPr>
          <w:b/>
          <w:bCs/>
          <w:sz w:val="32"/>
          <w:szCs w:val="32"/>
        </w:rPr>
        <w:t xml:space="preserve"> экономика:</w:t>
      </w:r>
      <w:r w:rsidRPr="002D4A3F">
        <w:rPr>
          <w:sz w:val="32"/>
          <w:szCs w:val="32"/>
        </w:rPr>
        <w:t xml:space="preserve"> Ислам </w:t>
      </w:r>
      <w:proofErr w:type="spellStart"/>
      <w:r w:rsidRPr="002D4A3F">
        <w:rPr>
          <w:sz w:val="32"/>
          <w:szCs w:val="32"/>
        </w:rPr>
        <w:t>экономикасы</w:t>
      </w:r>
      <w:proofErr w:type="spellEnd"/>
      <w:r w:rsidRPr="002D4A3F">
        <w:rPr>
          <w:sz w:val="32"/>
          <w:szCs w:val="32"/>
        </w:rPr>
        <w:t xml:space="preserve"> мен </w:t>
      </w:r>
      <w:proofErr w:type="spellStart"/>
      <w:r w:rsidRPr="002D4A3F">
        <w:rPr>
          <w:sz w:val="32"/>
          <w:szCs w:val="32"/>
        </w:rPr>
        <w:t>қаржысының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негізгі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принциптерін</w:t>
      </w:r>
      <w:proofErr w:type="spellEnd"/>
      <w:r w:rsidRPr="002D4A3F">
        <w:rPr>
          <w:sz w:val="32"/>
          <w:szCs w:val="32"/>
        </w:rPr>
        <w:t xml:space="preserve"> ("</w:t>
      </w:r>
      <w:proofErr w:type="spellStart"/>
      <w:r w:rsidRPr="002D4A3F">
        <w:rPr>
          <w:sz w:val="32"/>
          <w:szCs w:val="32"/>
        </w:rPr>
        <w:t>риба</w:t>
      </w:r>
      <w:proofErr w:type="spellEnd"/>
      <w:r w:rsidRPr="002D4A3F">
        <w:rPr>
          <w:sz w:val="32"/>
          <w:szCs w:val="32"/>
        </w:rPr>
        <w:t>" (</w:t>
      </w:r>
      <w:proofErr w:type="spellStart"/>
      <w:r w:rsidRPr="002D4A3F">
        <w:rPr>
          <w:sz w:val="32"/>
          <w:szCs w:val="32"/>
        </w:rPr>
        <w:t>өсім</w:t>
      </w:r>
      <w:proofErr w:type="spellEnd"/>
      <w:r w:rsidRPr="002D4A3F">
        <w:rPr>
          <w:sz w:val="32"/>
          <w:szCs w:val="32"/>
        </w:rPr>
        <w:t xml:space="preserve">)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r w:rsidRPr="002D4A3F">
        <w:rPr>
          <w:sz w:val="32"/>
          <w:szCs w:val="32"/>
        </w:rPr>
        <w:lastRenderedPageBreak/>
        <w:t>"</w:t>
      </w:r>
      <w:proofErr w:type="spellStart"/>
      <w:r w:rsidRPr="002D4A3F">
        <w:rPr>
          <w:sz w:val="32"/>
          <w:szCs w:val="32"/>
        </w:rPr>
        <w:t>ғарар</w:t>
      </w:r>
      <w:proofErr w:type="spellEnd"/>
      <w:r w:rsidRPr="002D4A3F">
        <w:rPr>
          <w:sz w:val="32"/>
          <w:szCs w:val="32"/>
        </w:rPr>
        <w:t>" (</w:t>
      </w:r>
      <w:proofErr w:type="spellStart"/>
      <w:r w:rsidRPr="002D4A3F">
        <w:rPr>
          <w:sz w:val="32"/>
          <w:szCs w:val="32"/>
        </w:rPr>
        <w:t>тәуекелділік</w:t>
      </w:r>
      <w:proofErr w:type="spellEnd"/>
      <w:r w:rsidRPr="002D4A3F">
        <w:rPr>
          <w:sz w:val="32"/>
          <w:szCs w:val="32"/>
        </w:rPr>
        <w:t xml:space="preserve">) </w:t>
      </w:r>
      <w:proofErr w:type="spellStart"/>
      <w:r w:rsidRPr="002D4A3F">
        <w:rPr>
          <w:sz w:val="32"/>
          <w:szCs w:val="32"/>
        </w:rPr>
        <w:t>тыйымдары</w:t>
      </w:r>
      <w:proofErr w:type="spellEnd"/>
      <w:r w:rsidRPr="002D4A3F">
        <w:rPr>
          <w:sz w:val="32"/>
          <w:szCs w:val="32"/>
        </w:rPr>
        <w:t xml:space="preserve">) </w:t>
      </w:r>
      <w:proofErr w:type="spellStart"/>
      <w:r w:rsidRPr="002D4A3F">
        <w:rPr>
          <w:sz w:val="32"/>
          <w:szCs w:val="32"/>
        </w:rPr>
        <w:t>Шариғат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мақсаттары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арқылы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талдау</w:t>
      </w:r>
      <w:proofErr w:type="spellEnd"/>
      <w:r w:rsidRPr="002D4A3F">
        <w:rPr>
          <w:sz w:val="32"/>
          <w:szCs w:val="32"/>
        </w:rPr>
        <w:t>.</w:t>
      </w:r>
    </w:p>
    <w:p w14:paraId="0843ACB4" w14:textId="1E0C6EF5" w:rsidR="002D4A3F" w:rsidRPr="002D4A3F" w:rsidRDefault="002D4A3F" w:rsidP="00E16584">
      <w:pPr>
        <w:pStyle w:val="a4"/>
        <w:numPr>
          <w:ilvl w:val="0"/>
          <w:numId w:val="5"/>
        </w:numPr>
        <w:rPr>
          <w:sz w:val="32"/>
          <w:szCs w:val="32"/>
        </w:rPr>
      </w:pPr>
      <w:proofErr w:type="spellStart"/>
      <w:r w:rsidRPr="002D4A3F">
        <w:rPr>
          <w:b/>
          <w:bCs/>
          <w:sz w:val="32"/>
          <w:szCs w:val="32"/>
        </w:rPr>
        <w:t>Шариғат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мақсаттары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және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қоршаған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ортаны</w:t>
      </w:r>
      <w:proofErr w:type="spellEnd"/>
      <w:r w:rsidRPr="002D4A3F">
        <w:rPr>
          <w:b/>
          <w:bCs/>
          <w:sz w:val="32"/>
          <w:szCs w:val="32"/>
        </w:rPr>
        <w:t xml:space="preserve"> </w:t>
      </w:r>
      <w:proofErr w:type="spellStart"/>
      <w:r w:rsidRPr="002D4A3F">
        <w:rPr>
          <w:b/>
          <w:bCs/>
          <w:sz w:val="32"/>
          <w:szCs w:val="32"/>
        </w:rPr>
        <w:t>қорғау</w:t>
      </w:r>
      <w:proofErr w:type="spellEnd"/>
      <w:r w:rsidRPr="002D4A3F">
        <w:rPr>
          <w:b/>
          <w:bCs/>
          <w:sz w:val="32"/>
          <w:szCs w:val="32"/>
        </w:rPr>
        <w:t>:</w:t>
      </w:r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Табиғатқа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суға</w:t>
      </w:r>
      <w:proofErr w:type="spellEnd"/>
      <w:r w:rsidRPr="002D4A3F">
        <w:rPr>
          <w:sz w:val="32"/>
          <w:szCs w:val="32"/>
        </w:rPr>
        <w:t xml:space="preserve">, </w:t>
      </w:r>
      <w:proofErr w:type="spellStart"/>
      <w:r w:rsidRPr="002D4A3F">
        <w:rPr>
          <w:sz w:val="32"/>
          <w:szCs w:val="32"/>
        </w:rPr>
        <w:t>жануарларға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деген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исламдағы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көзқарасты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және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экологиялық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мәселелерді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шешудегі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Шариғат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мақсаттарының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рөлін</w:t>
      </w:r>
      <w:proofErr w:type="spellEnd"/>
      <w:r w:rsidRPr="002D4A3F">
        <w:rPr>
          <w:sz w:val="32"/>
          <w:szCs w:val="32"/>
        </w:rPr>
        <w:t xml:space="preserve"> </w:t>
      </w:r>
      <w:proofErr w:type="spellStart"/>
      <w:r w:rsidRPr="002D4A3F">
        <w:rPr>
          <w:sz w:val="32"/>
          <w:szCs w:val="32"/>
        </w:rPr>
        <w:t>зерттеу</w:t>
      </w:r>
      <w:proofErr w:type="spellEnd"/>
      <w:r w:rsidRPr="002D4A3F">
        <w:rPr>
          <w:sz w:val="32"/>
          <w:szCs w:val="32"/>
        </w:rPr>
        <w:t>.</w:t>
      </w:r>
    </w:p>
    <w:p w14:paraId="7736FF3B" w14:textId="2745177C" w:rsidR="002D4A3F" w:rsidRPr="002D4A3F" w:rsidRDefault="002D4A3F" w:rsidP="002D4A3F">
      <w:pPr>
        <w:pStyle w:val="a4"/>
        <w:ind w:left="360"/>
        <w:rPr>
          <w:sz w:val="36"/>
          <w:szCs w:val="36"/>
        </w:rPr>
      </w:pPr>
    </w:p>
    <w:p w14:paraId="7B77365E" w14:textId="57BE4FC8" w:rsidR="00643534" w:rsidRPr="002D4A3F" w:rsidRDefault="00643534" w:rsidP="002D4A3F">
      <w:pPr>
        <w:pStyle w:val="a4"/>
        <w:rPr>
          <w:sz w:val="36"/>
          <w:szCs w:val="36"/>
        </w:rPr>
      </w:pPr>
    </w:p>
    <w:sectPr w:rsidR="00643534" w:rsidRPr="002D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515"/>
    <w:multiLevelType w:val="multilevel"/>
    <w:tmpl w:val="4BC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58E5"/>
    <w:multiLevelType w:val="multilevel"/>
    <w:tmpl w:val="1B0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E430C"/>
    <w:multiLevelType w:val="multilevel"/>
    <w:tmpl w:val="E18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07016"/>
    <w:multiLevelType w:val="multilevel"/>
    <w:tmpl w:val="B11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2D4A3F"/>
    <w:rsid w:val="00303137"/>
    <w:rsid w:val="00643534"/>
    <w:rsid w:val="008932EA"/>
    <w:rsid w:val="00D61260"/>
    <w:rsid w:val="00D80919"/>
    <w:rsid w:val="00DB0268"/>
    <w:rsid w:val="00EE0AB1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itation-164">
    <w:name w:val="citation-164"/>
    <w:basedOn w:val="a0"/>
    <w:rsid w:val="00DB0268"/>
  </w:style>
  <w:style w:type="character" w:customStyle="1" w:styleId="citation-163">
    <w:name w:val="citation-163"/>
    <w:basedOn w:val="a0"/>
    <w:rsid w:val="00DB0268"/>
  </w:style>
  <w:style w:type="character" w:customStyle="1" w:styleId="citation-162">
    <w:name w:val="citation-162"/>
    <w:basedOn w:val="a0"/>
    <w:rsid w:val="00DB0268"/>
  </w:style>
  <w:style w:type="character" w:customStyle="1" w:styleId="citation-161">
    <w:name w:val="citation-161"/>
    <w:basedOn w:val="a0"/>
    <w:rsid w:val="00DB0268"/>
  </w:style>
  <w:style w:type="character" w:customStyle="1" w:styleId="citation-160">
    <w:name w:val="citation-160"/>
    <w:basedOn w:val="a0"/>
    <w:rsid w:val="00DB0268"/>
  </w:style>
  <w:style w:type="character" w:customStyle="1" w:styleId="citation-159">
    <w:name w:val="citation-159"/>
    <w:basedOn w:val="a0"/>
    <w:rsid w:val="00DB0268"/>
  </w:style>
  <w:style w:type="character" w:customStyle="1" w:styleId="citation-158">
    <w:name w:val="citation-158"/>
    <w:basedOn w:val="a0"/>
    <w:rsid w:val="00DB0268"/>
  </w:style>
  <w:style w:type="character" w:customStyle="1" w:styleId="citation-157">
    <w:name w:val="citation-157"/>
    <w:basedOn w:val="a0"/>
    <w:rsid w:val="00DB0268"/>
  </w:style>
  <w:style w:type="character" w:customStyle="1" w:styleId="citation-156">
    <w:name w:val="citation-156"/>
    <w:basedOn w:val="a0"/>
    <w:rsid w:val="00DB0268"/>
  </w:style>
  <w:style w:type="character" w:customStyle="1" w:styleId="citation-155">
    <w:name w:val="citation-155"/>
    <w:basedOn w:val="a0"/>
    <w:rsid w:val="00DB0268"/>
  </w:style>
  <w:style w:type="character" w:customStyle="1" w:styleId="citation-154">
    <w:name w:val="citation-154"/>
    <w:basedOn w:val="a0"/>
    <w:rsid w:val="00DB0268"/>
  </w:style>
  <w:style w:type="character" w:customStyle="1" w:styleId="citation-153">
    <w:name w:val="citation-153"/>
    <w:basedOn w:val="a0"/>
    <w:rsid w:val="00DB0268"/>
  </w:style>
  <w:style w:type="character" w:customStyle="1" w:styleId="citation-152">
    <w:name w:val="citation-152"/>
    <w:basedOn w:val="a0"/>
    <w:rsid w:val="00DB0268"/>
  </w:style>
  <w:style w:type="character" w:customStyle="1" w:styleId="citation-151">
    <w:name w:val="citation-151"/>
    <w:basedOn w:val="a0"/>
    <w:rsid w:val="00DB0268"/>
  </w:style>
  <w:style w:type="character" w:customStyle="1" w:styleId="citation-150">
    <w:name w:val="citation-150"/>
    <w:basedOn w:val="a0"/>
    <w:rsid w:val="00DB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2025-09-23T15:21:00Z</dcterms:created>
  <dcterms:modified xsi:type="dcterms:W3CDTF">2025-09-23T15:21:00Z</dcterms:modified>
</cp:coreProperties>
</file>